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1F51C962" w:rsidR="006212AF" w:rsidRPr="00221A06" w:rsidRDefault="00F912AA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DECEMBER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2F238792" w:rsidR="006212AF" w:rsidRPr="00221A06" w:rsidRDefault="00F912AA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JANUARY 2027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F912AA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5C901229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/>
                <w:color w:val="B3B3B3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3C05DC24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3D0796AF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31D977F1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398DBEFC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16266C9B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25B0EEA3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703BF1D5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529631D8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7D9B6F14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7FF98072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185F59B3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47E5B386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6D67B272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</w:tr>
      <w:tr w:rsidR="00F912AA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4729B1C3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6E002DD4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318BA0BF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7D13B548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46877D96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5F703ECB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7505CAE7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2C16A3FA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61E6788B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063CBA4F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19F52AF3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02754B40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39EB9651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7BC0023E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</w:tr>
      <w:tr w:rsidR="00F912AA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69320602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66E56672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27E9AC21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429868EE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15C7B764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23D08183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11F3AA1B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27236BCE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28DF6ACB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0449FCBB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033ED8D1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1A3DA5E6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37B84351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6B5BAEB9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</w:tr>
      <w:tr w:rsidR="00F912AA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40F78C92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545DE739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0B65E41E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47569452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09B3D1C8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20AA1B97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1915A0D3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4DF541BD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5DC7C70A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29152A59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09FE65B5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696697FD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2E7FB2D2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204D05FB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</w:tr>
      <w:tr w:rsidR="00F912AA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1A354DD9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14C45021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7C832489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6214E445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70EC8DA1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78213089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10341C73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69181AD2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490D7741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64FEDD38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768AEAF6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1801D6E5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581BDF6F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7888167C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</w:tr>
      <w:tr w:rsidR="00F912AA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7D67EE60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46BA14CF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53ED11AC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4EAA6E26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5D30CA17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45675B6B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6E1D7515" w:rsidR="00F912AA" w:rsidRPr="00E6494F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F912AA" w:rsidRPr="00786251" w:rsidRDefault="00F912AA" w:rsidP="00F912AA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2B9C6660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4A016ED7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65158FF9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6C7D2B32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25B9EE2E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51992068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2D81D944" w:rsidR="00F912AA" w:rsidRPr="00F912AA" w:rsidRDefault="00F912AA" w:rsidP="00F912AA">
            <w:pPr>
              <w:rPr>
                <w:rFonts w:ascii="Verdana" w:hAnsi="Verdana"/>
                <w:i/>
                <w:iCs/>
                <w:szCs w:val="22"/>
              </w:rPr>
            </w:pPr>
            <w:r w:rsidRPr="00F912AA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  <w:rsid w:val="00F9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2026-02-14T10:26:00Z</dcterms:modified>
</cp:coreProperties>
</file>