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5A0E" w14:textId="77777777" w:rsidR="00B64098" w:rsidRDefault="002B5B90">
      <w:pPr>
        <w:pStyle w:val="BodyText"/>
        <w:kinsoku w:val="0"/>
        <w:overflowPunct w:val="0"/>
        <w:ind w:left="117"/>
        <w:rPr>
          <w:rFonts w:ascii="Times New Roman" w:hAnsi="Times New Roman" w:cs="Times New Roman"/>
          <w:spacing w:val="14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C35BC31" wp14:editId="4481728D">
                <wp:simplePos x="0" y="0"/>
                <wp:positionH relativeFrom="page">
                  <wp:posOffset>5028565</wp:posOffset>
                </wp:positionH>
                <wp:positionV relativeFrom="page">
                  <wp:posOffset>950595</wp:posOffset>
                </wp:positionV>
                <wp:extent cx="339090" cy="6813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51F3E" w14:textId="77777777" w:rsidR="00B64098" w:rsidRDefault="002B5B90">
                            <w:pPr>
                              <w:pStyle w:val="BodyText"/>
                              <w:kinsoku w:val="0"/>
                              <w:overflowPunct w:val="0"/>
                              <w:spacing w:line="1072" w:lineRule="exact"/>
                              <w:rPr>
                                <w:color w:val="D9485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D9485A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5BC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95pt;margin-top:74.85pt;width:26.7pt;height:53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" o:allowincell="f" filled="f" stroked="f">
                <v:textbox inset="0,0,0,0">
                  <w:txbxContent>
                    <w:p w14:paraId="1F451F3E" w14:textId="77777777" w:rsidR="00B64098" w:rsidRDefault="002B5B90">
                      <w:pPr>
                        <w:pStyle w:val="BodyText"/>
                        <w:kinsoku w:val="0"/>
                        <w:overflowPunct w:val="0"/>
                        <w:spacing w:line="1072" w:lineRule="exact"/>
                        <w:rPr>
                          <w:color w:val="D9485A"/>
                          <w:sz w:val="96"/>
                          <w:szCs w:val="96"/>
                        </w:rPr>
                      </w:pPr>
                      <w:r>
                        <w:rPr>
                          <w:color w:val="D9485A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5146164" wp14:editId="69E90ED2">
                <wp:simplePos x="0" y="0"/>
                <wp:positionH relativeFrom="page">
                  <wp:posOffset>5105400</wp:posOffset>
                </wp:positionH>
                <wp:positionV relativeFrom="page">
                  <wp:posOffset>151765</wp:posOffset>
                </wp:positionV>
                <wp:extent cx="4801235" cy="133413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1235" cy="1334135"/>
                        </a:xfrm>
                        <a:custGeom>
                          <a:avLst/>
                          <a:gdLst>
                            <a:gd name="T0" fmla="*/ 7560 w 7561"/>
                            <a:gd name="T1" fmla="*/ 0 h 2101"/>
                            <a:gd name="T2" fmla="*/ 0 w 7561"/>
                            <a:gd name="T3" fmla="*/ 0 h 2101"/>
                            <a:gd name="T4" fmla="*/ 0 w 7561"/>
                            <a:gd name="T5" fmla="*/ 2100 h 2101"/>
                            <a:gd name="T6" fmla="*/ 7560 w 7561"/>
                            <a:gd name="T7" fmla="*/ 2100 h 2101"/>
                            <a:gd name="T8" fmla="*/ 7560 w 7561"/>
                            <a:gd name="T9" fmla="*/ 0 h 2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61" h="2101">
                              <a:moveTo>
                                <a:pt x="7560" y="0"/>
                              </a:moveTo>
                              <a:lnTo>
                                <a:pt x="0" y="0"/>
                              </a:lnTo>
                              <a:lnTo>
                                <a:pt x="0" y="2100"/>
                              </a:lnTo>
                              <a:lnTo>
                                <a:pt x="7560" y="2100"/>
                              </a:lnTo>
                              <a:lnTo>
                                <a:pt x="7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69C70" id="Freeform 3" o:spid="_x0000_s1026" style="position:absolute;margin-left:402pt;margin-top:11.95pt;width:378.05pt;height:10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61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" o:allowincell="f" path="m7560,l,,,2100r7560,l7560,xe" stroked="f">
                <v:path arrowok="t" o:connecttype="custom" o:connectlocs="4800600,0;0,0;0,1333500;4800600,1333500;4800600,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CEA71CC" wp14:editId="391C5AFA">
                <wp:extent cx="4829810" cy="7363460"/>
                <wp:effectExtent l="0" t="0" r="0" b="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736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1"/>
                            </w:tblGrid>
                            <w:tr w:rsidR="00B64098" w14:paraId="0BB30A32" w14:textId="77777777" w:rsidTr="00435A0D">
                              <w:trPr>
                                <w:trHeight w:val="2055"/>
                              </w:trPr>
                              <w:tc>
                                <w:tcPr>
                                  <w:tcW w:w="7561" w:type="dxa"/>
                                  <w:gridSpan w:val="7"/>
                                  <w:tcBorders>
                                    <w:top w:val="single" w:sz="18" w:space="0" w:color="D9485A"/>
                                    <w:left w:val="single" w:sz="18" w:space="0" w:color="D9485A"/>
                                    <w:bottom w:val="single" w:sz="18" w:space="0" w:color="1A1817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6DEBD764" w14:textId="14DF2FBE" w:rsidR="00B64098" w:rsidRDefault="00435A0D" w:rsidP="00435A0D">
                                  <w:pPr>
                                    <w:pStyle w:val="TableParagraph"/>
                                    <w:tabs>
                                      <w:tab w:val="center" w:pos="3672"/>
                                      <w:tab w:val="left" w:pos="6252"/>
                                    </w:tabs>
                                    <w:kinsoku w:val="0"/>
                                    <w:overflowPunct w:val="0"/>
                                    <w:jc w:val="center"/>
                                    <w:rPr>
                                      <w:color w:val="D9485A"/>
                                      <w:spacing w:val="-5"/>
                                      <w:position w:val="-53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15"/>
                                      <w:sz w:val="144"/>
                                      <w:szCs w:val="144"/>
                                    </w:rPr>
                                    <w:tab/>
                                  </w:r>
                                  <w:r w:rsidR="00840FB5"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15"/>
                                      <w:sz w:val="110"/>
                                      <w:szCs w:val="110"/>
                                    </w:rPr>
                                    <w:t>January</w:t>
                                  </w: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15"/>
                                      <w:sz w:val="144"/>
                                      <w:szCs w:val="144"/>
                                    </w:rPr>
                                    <w:tab/>
                                  </w:r>
                                  <w:r>
                                    <w:rPr>
                                      <w:rFonts w:ascii="Bad Unicorn DEMO" w:hAnsi="Bad Unicorn DEMO"/>
                                      <w:color w:val="D9485A"/>
                                      <w:spacing w:val="-15"/>
                                      <w:sz w:val="84"/>
                                      <w:szCs w:val="84"/>
                                    </w:rPr>
                                    <w:t>202</w:t>
                                  </w:r>
                                  <w:r w:rsidR="00840FB5">
                                    <w:rPr>
                                      <w:rFonts w:ascii="Bad Unicorn DEMO" w:hAnsi="Bad Unicorn DEMO"/>
                                      <w:color w:val="D9485A"/>
                                      <w:spacing w:val="-15"/>
                                      <w:sz w:val="84"/>
                                      <w:szCs w:val="8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64098" w14:paraId="664735DD" w14:textId="77777777" w:rsidTr="00435A0D">
                              <w:trPr>
                                <w:trHeight w:val="584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E9AE52C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756ADFD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35D970E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878CD41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D66EFEE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10F7BF1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6A129767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64098" w14:paraId="0C67CAF2" w14:textId="77777777" w:rsidTr="00435A0D">
                              <w:trPr>
                                <w:trHeight w:val="142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EE52A4C" w14:textId="426D35DE" w:rsidR="00B64098" w:rsidRPr="00435A0D" w:rsidRDefault="00840FB5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431D4D4" w14:textId="506E3940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BD32D99" w14:textId="57911003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A359210" w14:textId="363E5761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CAA2A47" w14:textId="07F6B891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4D1EB06" w14:textId="40FE5D46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F690EC0" w14:textId="1BFBE9D9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64098" w14:paraId="70340A6C" w14:textId="77777777" w:rsidTr="00435A0D">
                              <w:trPr>
                                <w:trHeight w:val="1424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27F1425" w14:textId="7E7950C7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9D8AD11" w14:textId="61B13950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0105D30" w14:textId="391F2175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CBA6F11" w14:textId="14A61325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88BA9F1" w14:textId="5102FEB8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F391BF8" w14:textId="085608E2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2AEA0E51" w14:textId="6C428D01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B64098" w14:paraId="24C9CFEF" w14:textId="77777777" w:rsidTr="00435A0D">
                              <w:trPr>
                                <w:trHeight w:val="142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AF51FAD" w14:textId="4C2C3826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2E135EB" w14:textId="73915936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D58C76D" w14:textId="1CD3DE5F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51D8FAD" w14:textId="42296640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ED5EC4D" w14:textId="45CF5B78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B407C8B" w14:textId="677A4AB7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5150D35F" w14:textId="6EA2D0A7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64098" w14:paraId="5AAF8035" w14:textId="77777777" w:rsidTr="00435A0D">
                              <w:trPr>
                                <w:trHeight w:val="142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84A9E8F" w14:textId="3DFA2ED0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55DAACB" w14:textId="226F7014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4146781" w14:textId="3ED3C2AA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28BE1EC" w14:textId="30ECBCEE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FDC90D4" w14:textId="5D4012E5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32DB8E0" w14:textId="2ACD1E01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30E84BC5" w14:textId="3A6B8132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B64098" w14:paraId="38C123D8" w14:textId="77777777" w:rsidTr="00435A0D">
                              <w:trPr>
                                <w:trHeight w:val="142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43D6FE7" w14:textId="7861721D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40F634D" w14:textId="63EF7F20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6F1AB0A" w14:textId="25FD3F4A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0BD7311" w14:textId="33BD22FB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EB30343" w14:textId="199285C2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70468D8" w14:textId="2C1BAF2C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2EACDDAE" w14:textId="72295B6A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64098" w14:paraId="735CA8B7" w14:textId="77777777" w:rsidTr="00435A0D">
                              <w:trPr>
                                <w:trHeight w:val="142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8443BB8" w14:textId="4C69B56B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C6CC14C" w14:textId="525C7417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D82C6D5" w14:textId="55C4C5D7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7CC0E88" w14:textId="454D7555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C067DB9" w14:textId="24F7F35C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270B7E8" w14:textId="4969E541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7CEEE1E2" w14:textId="517467BC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44C15A02" w14:textId="77777777" w:rsidR="00B64098" w:rsidRDefault="00B6409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A71CC" id="Text Box 4" o:spid="_x0000_s1027" type="#_x0000_t202" style="width:380.3pt;height:5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1"/>
                      </w:tblGrid>
                      <w:tr w:rsidR="00B64098" w14:paraId="0BB30A32" w14:textId="77777777" w:rsidTr="00435A0D">
                        <w:trPr>
                          <w:trHeight w:val="2055"/>
                        </w:trPr>
                        <w:tc>
                          <w:tcPr>
                            <w:tcW w:w="7561" w:type="dxa"/>
                            <w:gridSpan w:val="7"/>
                            <w:tcBorders>
                              <w:top w:val="single" w:sz="18" w:space="0" w:color="D9485A"/>
                              <w:left w:val="single" w:sz="18" w:space="0" w:color="D9485A"/>
                              <w:bottom w:val="single" w:sz="18" w:space="0" w:color="1A1817"/>
                              <w:right w:val="single" w:sz="18" w:space="0" w:color="D9485A"/>
                            </w:tcBorders>
                            <w:vAlign w:val="center"/>
                          </w:tcPr>
                          <w:p w14:paraId="6DEBD764" w14:textId="14DF2FBE" w:rsidR="00B64098" w:rsidRDefault="00435A0D" w:rsidP="00435A0D">
                            <w:pPr>
                              <w:pStyle w:val="TableParagraph"/>
                              <w:tabs>
                                <w:tab w:val="center" w:pos="3672"/>
                                <w:tab w:val="left" w:pos="6252"/>
                              </w:tabs>
                              <w:kinsoku w:val="0"/>
                              <w:overflowPunct w:val="0"/>
                              <w:jc w:val="center"/>
                              <w:rPr>
                                <w:color w:val="D9485A"/>
                                <w:spacing w:val="-5"/>
                                <w:position w:val="-53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15"/>
                                <w:sz w:val="144"/>
                                <w:szCs w:val="144"/>
                              </w:rPr>
                              <w:tab/>
                            </w:r>
                            <w:r w:rsidR="00840FB5">
                              <w:rPr>
                                <w:rFonts w:ascii="Beauty Mountains Personal Use" w:hAnsi="Beauty Mountains Personal Use"/>
                                <w:color w:val="D9485A"/>
                                <w:spacing w:val="-15"/>
                                <w:sz w:val="110"/>
                                <w:szCs w:val="110"/>
                              </w:rPr>
                              <w:t>January</w:t>
                            </w: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15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rFonts w:ascii="Bad Unicorn DEMO" w:hAnsi="Bad Unicorn DEMO"/>
                                <w:color w:val="D9485A"/>
                                <w:spacing w:val="-15"/>
                                <w:sz w:val="84"/>
                                <w:szCs w:val="84"/>
                              </w:rPr>
                              <w:t>202</w:t>
                            </w:r>
                            <w:r w:rsidR="00840FB5">
                              <w:rPr>
                                <w:rFonts w:ascii="Bad Unicorn DEMO" w:hAnsi="Bad Unicorn DEMO"/>
                                <w:color w:val="D9485A"/>
                                <w:spacing w:val="-15"/>
                                <w:sz w:val="84"/>
                                <w:szCs w:val="84"/>
                              </w:rPr>
                              <w:t>4</w:t>
                            </w:r>
                          </w:p>
                        </w:tc>
                      </w:tr>
                      <w:tr w:rsidR="00B64098" w14:paraId="664735DD" w14:textId="77777777" w:rsidTr="00435A0D">
                        <w:trPr>
                          <w:trHeight w:val="584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E9AE52C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756ADFD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35D970E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878CD41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D66EFEE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10F7BF1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center"/>
                          </w:tcPr>
                          <w:p w14:paraId="6A129767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B64098" w14:paraId="0C67CAF2" w14:textId="77777777" w:rsidTr="00435A0D">
                        <w:trPr>
                          <w:trHeight w:val="1423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EE52A4C" w14:textId="426D35DE" w:rsidR="00B64098" w:rsidRPr="00435A0D" w:rsidRDefault="00840FB5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431D4D4" w14:textId="506E3940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BD32D99" w14:textId="57911003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A359210" w14:textId="363E5761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CAA2A47" w14:textId="07F6B891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4D1EB06" w14:textId="40FE5D46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F690EC0" w14:textId="1BFBE9D9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6</w:t>
                            </w:r>
                          </w:p>
                        </w:tc>
                      </w:tr>
                      <w:tr w:rsidR="00B64098" w14:paraId="70340A6C" w14:textId="77777777" w:rsidTr="00435A0D">
                        <w:trPr>
                          <w:trHeight w:val="1424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27F1425" w14:textId="7E7950C7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9D8AD11" w14:textId="61B13950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0105D30" w14:textId="391F2175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CBA6F11" w14:textId="14A61325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88BA9F1" w14:textId="5102FEB8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F391BF8" w14:textId="085608E2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2AEA0E51" w14:textId="6C428D01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13</w:t>
                            </w:r>
                          </w:p>
                        </w:tc>
                      </w:tr>
                      <w:tr w:rsidR="00B64098" w14:paraId="24C9CFEF" w14:textId="77777777" w:rsidTr="00435A0D">
                        <w:trPr>
                          <w:trHeight w:val="1423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AF51FAD" w14:textId="4C2C3826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2E135EB" w14:textId="73915936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D58C76D" w14:textId="1CD3DE5F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51D8FAD" w14:textId="42296640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ED5EC4D" w14:textId="45CF5B78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B407C8B" w14:textId="677A4AB7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5150D35F" w14:textId="6EA2D0A7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20</w:t>
                            </w:r>
                          </w:p>
                        </w:tc>
                      </w:tr>
                      <w:tr w:rsidR="00B64098" w14:paraId="5AAF8035" w14:textId="77777777" w:rsidTr="00435A0D">
                        <w:trPr>
                          <w:trHeight w:val="1423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84A9E8F" w14:textId="3DFA2ED0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55DAACB" w14:textId="226F7014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4146781" w14:textId="3ED3C2AA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28BE1EC" w14:textId="30ECBCEE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FDC90D4" w14:textId="5D4012E5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32DB8E0" w14:textId="2ACD1E01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30E84BC5" w14:textId="3A6B8132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27</w:t>
                            </w:r>
                          </w:p>
                        </w:tc>
                      </w:tr>
                      <w:tr w:rsidR="00B64098" w14:paraId="38C123D8" w14:textId="77777777" w:rsidTr="00435A0D">
                        <w:trPr>
                          <w:trHeight w:val="1426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43D6FE7" w14:textId="7861721D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40F634D" w14:textId="63EF7F20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6F1AB0A" w14:textId="25FD3F4A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0BD7311" w14:textId="33BD22FB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EB30343" w14:textId="199285C2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70468D8" w14:textId="2C1BAF2C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2EACDDAE" w14:textId="72295B6A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3</w:t>
                            </w:r>
                          </w:p>
                        </w:tc>
                      </w:tr>
                      <w:tr w:rsidR="00B64098" w14:paraId="735CA8B7" w14:textId="77777777" w:rsidTr="00435A0D">
                        <w:trPr>
                          <w:trHeight w:val="1427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68443BB8" w14:textId="4C69B56B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6C6CC14C" w14:textId="525C7417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0D82C6D5" w14:textId="55C4C5D7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77CC0E88" w14:textId="454D7555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0C067DB9" w14:textId="24F7F35C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5270B7E8" w14:textId="4969E541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D9485A"/>
                            </w:tcBorders>
                            <w:vAlign w:val="bottom"/>
                          </w:tcPr>
                          <w:p w14:paraId="7CEEE1E2" w14:textId="517467BC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44C15A02" w14:textId="77777777" w:rsidR="00B64098" w:rsidRDefault="00B64098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pacing w:val="145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pacing w:val="145"/>
          <w:sz w:val="20"/>
          <w:szCs w:val="20"/>
        </w:rPr>
        <mc:AlternateContent>
          <mc:Choice Requires="wps">
            <w:drawing>
              <wp:inline distT="0" distB="0" distL="0" distR="0" wp14:anchorId="0FDB07AF" wp14:editId="60C27666">
                <wp:extent cx="4829810" cy="7363460"/>
                <wp:effectExtent l="0" t="0" r="0" b="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736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1"/>
                            </w:tblGrid>
                            <w:tr w:rsidR="00B64098" w14:paraId="09811CBA" w14:textId="77777777" w:rsidTr="00435A0D">
                              <w:trPr>
                                <w:trHeight w:val="2055"/>
                              </w:trPr>
                              <w:tc>
                                <w:tcPr>
                                  <w:tcW w:w="7561" w:type="dxa"/>
                                  <w:gridSpan w:val="7"/>
                                  <w:tcBorders>
                                    <w:top w:val="single" w:sz="18" w:space="0" w:color="D9485A"/>
                                    <w:left w:val="single" w:sz="18" w:space="0" w:color="D9485A"/>
                                    <w:bottom w:val="single" w:sz="18" w:space="0" w:color="1A1817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4486FC12" w14:textId="47E949D3" w:rsidR="00B64098" w:rsidRDefault="00435A0D" w:rsidP="00435A0D">
                                  <w:pPr>
                                    <w:pStyle w:val="TableParagraph"/>
                                    <w:tabs>
                                      <w:tab w:val="center" w:pos="3696"/>
                                      <w:tab w:val="left" w:pos="6240"/>
                                    </w:tabs>
                                    <w:kinsoku w:val="0"/>
                                    <w:overflowPunct w:val="0"/>
                                    <w:jc w:val="center"/>
                                    <w:rPr>
                                      <w:color w:val="D9485A"/>
                                      <w:spacing w:val="-5"/>
                                      <w:position w:val="-56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15"/>
                                      <w:sz w:val="144"/>
                                      <w:szCs w:val="144"/>
                                    </w:rPr>
                                    <w:tab/>
                                  </w:r>
                                  <w:r w:rsidR="00840FB5"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15"/>
                                      <w:sz w:val="110"/>
                                      <w:szCs w:val="110"/>
                                    </w:rPr>
                                    <w:t>February</w:t>
                                  </w: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15"/>
                                      <w:sz w:val="144"/>
                                      <w:szCs w:val="144"/>
                                    </w:rPr>
                                    <w:tab/>
                                  </w:r>
                                  <w:r>
                                    <w:rPr>
                                      <w:rFonts w:ascii="Bad Unicorn DEMO" w:hAnsi="Bad Unicorn DEMO"/>
                                      <w:color w:val="D9485A"/>
                                      <w:spacing w:val="-15"/>
                                      <w:sz w:val="84"/>
                                      <w:szCs w:val="84"/>
                                    </w:rPr>
                                    <w:t>202</w:t>
                                  </w:r>
                                  <w:r w:rsidR="00840FB5">
                                    <w:rPr>
                                      <w:rFonts w:ascii="Bad Unicorn DEMO" w:hAnsi="Bad Unicorn DEMO"/>
                                      <w:color w:val="D9485A"/>
                                      <w:spacing w:val="-15"/>
                                      <w:sz w:val="84"/>
                                      <w:szCs w:val="8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64098" w14:paraId="129201B5" w14:textId="77777777" w:rsidTr="00435A0D">
                              <w:trPr>
                                <w:trHeight w:val="584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937CB69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C834BB2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3FBA941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899084B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1DFEB62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5655C2AD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331A49E7" w14:textId="77777777" w:rsidR="00B64098" w:rsidRPr="00435A0D" w:rsidRDefault="002B5B9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435A0D">
                                    <w:rPr>
                                      <w:rFonts w:ascii="Century Gothic" w:hAnsi="Century Gothic"/>
                                      <w:spacing w:val="-5"/>
                                      <w:sz w:val="4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64098" w14:paraId="285AD2E0" w14:textId="77777777" w:rsidTr="00435A0D">
                              <w:trPr>
                                <w:trHeight w:val="142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4ED3D95" w14:textId="1AD1A840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BC837B2" w14:textId="09C3645D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DAEADC9" w14:textId="42A96AF4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E08CED1" w14:textId="2637DEC7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73F04C2" w14:textId="2E377E0E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8771E85" w14:textId="6A8F945D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B3AC315" w14:textId="076405E4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64098" w14:paraId="01F8AEA6" w14:textId="77777777" w:rsidTr="00435A0D">
                              <w:trPr>
                                <w:trHeight w:val="1424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B9F4CF5" w14:textId="521AE02F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A6DCF98" w14:textId="57B808C5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F5FB8BE" w14:textId="782C7C05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A9E79BF" w14:textId="2FA9B1B4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7714064" w14:textId="2286831A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6574CDA" w14:textId="1170FC00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395EB954" w14:textId="133D3EF7" w:rsidR="00B64098" w:rsidRPr="00435A0D" w:rsidRDefault="005620E0" w:rsidP="00435A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620E0" w14:paraId="717A8DC3" w14:textId="77777777" w:rsidTr="00435A0D">
                              <w:trPr>
                                <w:trHeight w:val="142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115B50B" w14:textId="48CD8DED" w:rsidR="005620E0" w:rsidRPr="00435A0D" w:rsidRDefault="005620E0" w:rsidP="005620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83415DE" w14:textId="625E9B2A" w:rsidR="005620E0" w:rsidRPr="00435A0D" w:rsidRDefault="005620E0" w:rsidP="005620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4C8CCBA" w14:textId="065005AF" w:rsidR="005620E0" w:rsidRPr="00435A0D" w:rsidRDefault="005620E0" w:rsidP="005620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495932B" w14:textId="3682D94D" w:rsidR="005620E0" w:rsidRPr="00435A0D" w:rsidRDefault="005620E0" w:rsidP="005620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643091A" w14:textId="5CCE5636" w:rsidR="005620E0" w:rsidRPr="00435A0D" w:rsidRDefault="005620E0" w:rsidP="005620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16FEBB3" w14:textId="6D2FF3F4" w:rsidR="005620E0" w:rsidRPr="00435A0D" w:rsidRDefault="005620E0" w:rsidP="005620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1710903F" w14:textId="29726A2F" w:rsidR="005620E0" w:rsidRPr="00435A0D" w:rsidRDefault="005620E0" w:rsidP="005620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5620E0" w14:paraId="0EAE38D3" w14:textId="77777777" w:rsidTr="00435A0D">
                              <w:trPr>
                                <w:trHeight w:val="142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182559B" w14:textId="027E4B39" w:rsidR="005620E0" w:rsidRPr="00435A0D" w:rsidRDefault="005620E0" w:rsidP="005620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C4C274D" w14:textId="023F11E6" w:rsidR="005620E0" w:rsidRPr="00435A0D" w:rsidRDefault="005620E0" w:rsidP="005620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76F9A91" w14:textId="7EE5EE18" w:rsidR="005620E0" w:rsidRPr="00435A0D" w:rsidRDefault="005620E0" w:rsidP="005620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988B338" w14:textId="45DA885F" w:rsidR="005620E0" w:rsidRPr="00435A0D" w:rsidRDefault="005620E0" w:rsidP="005620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2F5202B" w14:textId="1F15812C" w:rsidR="005620E0" w:rsidRPr="00435A0D" w:rsidRDefault="005620E0" w:rsidP="005620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847EA3A" w14:textId="58F9DF27" w:rsidR="005620E0" w:rsidRPr="00435A0D" w:rsidRDefault="005620E0" w:rsidP="005620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37D5586E" w14:textId="397F7643" w:rsidR="005620E0" w:rsidRPr="00435A0D" w:rsidRDefault="005620E0" w:rsidP="005620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353BFA" w14:paraId="0350E978" w14:textId="77777777" w:rsidTr="00435A0D">
                              <w:trPr>
                                <w:trHeight w:val="142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623BEBE" w14:textId="368F7372" w:rsidR="00353BFA" w:rsidRPr="00435A0D" w:rsidRDefault="00353BFA" w:rsidP="00353B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844A328" w14:textId="5978C2C3" w:rsidR="00353BFA" w:rsidRPr="00435A0D" w:rsidRDefault="00353BFA" w:rsidP="00353B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A74C324" w14:textId="5F4AC82E" w:rsidR="00353BFA" w:rsidRPr="00435A0D" w:rsidRDefault="00353BFA" w:rsidP="00353B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C0E31CD" w14:textId="719D76CA" w:rsidR="00353BFA" w:rsidRPr="00435A0D" w:rsidRDefault="00353BFA" w:rsidP="00353B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07F8574" w14:textId="6B07294E" w:rsidR="00353BFA" w:rsidRPr="00435A0D" w:rsidRDefault="00353BFA" w:rsidP="00353B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EC97345" w14:textId="0BD79F54" w:rsidR="00353BFA" w:rsidRPr="00435A0D" w:rsidRDefault="00353BFA" w:rsidP="00353B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01A3C889" w14:textId="5165E3C4" w:rsidR="00353BFA" w:rsidRPr="00435A0D" w:rsidRDefault="00353BFA" w:rsidP="00353B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53BFA" w14:paraId="6B48D3CE" w14:textId="77777777" w:rsidTr="00435A0D">
                              <w:trPr>
                                <w:trHeight w:val="142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219779E" w14:textId="03DA3AB5" w:rsidR="00353BFA" w:rsidRPr="00435A0D" w:rsidRDefault="00353BFA" w:rsidP="00353B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D808518" w14:textId="498A8B4E" w:rsidR="00353BFA" w:rsidRPr="00435A0D" w:rsidRDefault="00353BFA" w:rsidP="00353B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1D57F0D" w14:textId="547522C9" w:rsidR="00353BFA" w:rsidRPr="00435A0D" w:rsidRDefault="00353BFA" w:rsidP="00353B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B845BDE" w14:textId="01C2BE13" w:rsidR="00353BFA" w:rsidRPr="00435A0D" w:rsidRDefault="00353BFA" w:rsidP="00353B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11C1224" w14:textId="26ED597A" w:rsidR="00353BFA" w:rsidRPr="00435A0D" w:rsidRDefault="00353BFA" w:rsidP="00353B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D2B18B4" w14:textId="3B6BD370" w:rsidR="00353BFA" w:rsidRPr="00435A0D" w:rsidRDefault="00353BFA" w:rsidP="00353B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2B295258" w14:textId="0904C15E" w:rsidR="00353BFA" w:rsidRPr="00435A0D" w:rsidRDefault="00353BFA" w:rsidP="00353B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63F27DDF" w14:textId="77777777" w:rsidR="00B64098" w:rsidRDefault="00B6409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DB07AF" id="Text Box 5" o:spid="_x0000_s1028" type="#_x0000_t202" style="width:380.3pt;height:5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1"/>
                      </w:tblGrid>
                      <w:tr w:rsidR="00B64098" w14:paraId="09811CBA" w14:textId="77777777" w:rsidTr="00435A0D">
                        <w:trPr>
                          <w:trHeight w:val="2055"/>
                        </w:trPr>
                        <w:tc>
                          <w:tcPr>
                            <w:tcW w:w="7561" w:type="dxa"/>
                            <w:gridSpan w:val="7"/>
                            <w:tcBorders>
                              <w:top w:val="single" w:sz="18" w:space="0" w:color="D9485A"/>
                              <w:left w:val="single" w:sz="18" w:space="0" w:color="D9485A"/>
                              <w:bottom w:val="single" w:sz="18" w:space="0" w:color="1A1817"/>
                              <w:right w:val="single" w:sz="18" w:space="0" w:color="D9485A"/>
                            </w:tcBorders>
                            <w:vAlign w:val="center"/>
                          </w:tcPr>
                          <w:p w14:paraId="4486FC12" w14:textId="47E949D3" w:rsidR="00B64098" w:rsidRDefault="00435A0D" w:rsidP="00435A0D">
                            <w:pPr>
                              <w:pStyle w:val="TableParagraph"/>
                              <w:tabs>
                                <w:tab w:val="center" w:pos="3696"/>
                                <w:tab w:val="left" w:pos="6240"/>
                              </w:tabs>
                              <w:kinsoku w:val="0"/>
                              <w:overflowPunct w:val="0"/>
                              <w:jc w:val="center"/>
                              <w:rPr>
                                <w:color w:val="D9485A"/>
                                <w:spacing w:val="-5"/>
                                <w:position w:val="-5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15"/>
                                <w:sz w:val="144"/>
                                <w:szCs w:val="144"/>
                              </w:rPr>
                              <w:tab/>
                            </w:r>
                            <w:r w:rsidR="00840FB5">
                              <w:rPr>
                                <w:rFonts w:ascii="Beauty Mountains Personal Use" w:hAnsi="Beauty Mountains Personal Use"/>
                                <w:color w:val="D9485A"/>
                                <w:spacing w:val="-15"/>
                                <w:sz w:val="110"/>
                                <w:szCs w:val="110"/>
                              </w:rPr>
                              <w:t>February</w:t>
                            </w: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15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rFonts w:ascii="Bad Unicorn DEMO" w:hAnsi="Bad Unicorn DEMO"/>
                                <w:color w:val="D9485A"/>
                                <w:spacing w:val="-15"/>
                                <w:sz w:val="84"/>
                                <w:szCs w:val="84"/>
                              </w:rPr>
                              <w:t>202</w:t>
                            </w:r>
                            <w:r w:rsidR="00840FB5">
                              <w:rPr>
                                <w:rFonts w:ascii="Bad Unicorn DEMO" w:hAnsi="Bad Unicorn DEMO"/>
                                <w:color w:val="D9485A"/>
                                <w:spacing w:val="-15"/>
                                <w:sz w:val="84"/>
                                <w:szCs w:val="84"/>
                              </w:rPr>
                              <w:t>4</w:t>
                            </w:r>
                          </w:p>
                        </w:tc>
                      </w:tr>
                      <w:tr w:rsidR="00B64098" w14:paraId="129201B5" w14:textId="77777777" w:rsidTr="00435A0D">
                        <w:trPr>
                          <w:trHeight w:val="584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937CB69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C834BB2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3FBA941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899084B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1DFEB62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5655C2AD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center"/>
                          </w:tcPr>
                          <w:p w14:paraId="331A49E7" w14:textId="77777777" w:rsidR="00B64098" w:rsidRPr="00435A0D" w:rsidRDefault="002B5B90" w:rsidP="00435A0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435A0D">
                              <w:rPr>
                                <w:rFonts w:ascii="Century Gothic" w:hAnsi="Century Gothic"/>
                                <w:spacing w:val="-5"/>
                                <w:sz w:val="4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B64098" w14:paraId="285AD2E0" w14:textId="77777777" w:rsidTr="00435A0D">
                        <w:trPr>
                          <w:trHeight w:val="1423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4ED3D95" w14:textId="1AD1A840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BC837B2" w14:textId="09C3645D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DAEADC9" w14:textId="42A96AF4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E08CED1" w14:textId="2637DEC7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73F04C2" w14:textId="2E377E0E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8771E85" w14:textId="6A8F945D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B3AC315" w14:textId="076405E4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3</w:t>
                            </w:r>
                          </w:p>
                        </w:tc>
                      </w:tr>
                      <w:tr w:rsidR="00B64098" w14:paraId="01F8AEA6" w14:textId="77777777" w:rsidTr="00435A0D">
                        <w:trPr>
                          <w:trHeight w:val="1424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B9F4CF5" w14:textId="521AE02F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A6DCF98" w14:textId="57B808C5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F5FB8BE" w14:textId="782C7C05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A9E79BF" w14:textId="2FA9B1B4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7714064" w14:textId="2286831A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6574CDA" w14:textId="1170FC00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395EB954" w14:textId="133D3EF7" w:rsidR="00B64098" w:rsidRPr="00435A0D" w:rsidRDefault="005620E0" w:rsidP="00435A0D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10</w:t>
                            </w:r>
                          </w:p>
                        </w:tc>
                      </w:tr>
                      <w:tr w:rsidR="005620E0" w14:paraId="717A8DC3" w14:textId="77777777" w:rsidTr="00435A0D">
                        <w:trPr>
                          <w:trHeight w:val="1423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115B50B" w14:textId="48CD8DED" w:rsidR="005620E0" w:rsidRPr="00435A0D" w:rsidRDefault="005620E0" w:rsidP="005620E0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83415DE" w14:textId="625E9B2A" w:rsidR="005620E0" w:rsidRPr="00435A0D" w:rsidRDefault="005620E0" w:rsidP="005620E0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4C8CCBA" w14:textId="065005AF" w:rsidR="005620E0" w:rsidRPr="00435A0D" w:rsidRDefault="005620E0" w:rsidP="005620E0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495932B" w14:textId="3682D94D" w:rsidR="005620E0" w:rsidRPr="00435A0D" w:rsidRDefault="005620E0" w:rsidP="005620E0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643091A" w14:textId="5CCE5636" w:rsidR="005620E0" w:rsidRPr="00435A0D" w:rsidRDefault="005620E0" w:rsidP="005620E0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16FEBB3" w14:textId="6D2FF3F4" w:rsidR="005620E0" w:rsidRPr="00435A0D" w:rsidRDefault="005620E0" w:rsidP="005620E0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1710903F" w14:textId="29726A2F" w:rsidR="005620E0" w:rsidRPr="00435A0D" w:rsidRDefault="005620E0" w:rsidP="005620E0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17</w:t>
                            </w:r>
                          </w:p>
                        </w:tc>
                      </w:tr>
                      <w:tr w:rsidR="005620E0" w14:paraId="0EAE38D3" w14:textId="77777777" w:rsidTr="00435A0D">
                        <w:trPr>
                          <w:trHeight w:val="1423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182559B" w14:textId="027E4B39" w:rsidR="005620E0" w:rsidRPr="00435A0D" w:rsidRDefault="005620E0" w:rsidP="005620E0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C4C274D" w14:textId="023F11E6" w:rsidR="005620E0" w:rsidRPr="00435A0D" w:rsidRDefault="005620E0" w:rsidP="005620E0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76F9A91" w14:textId="7EE5EE18" w:rsidR="005620E0" w:rsidRPr="00435A0D" w:rsidRDefault="005620E0" w:rsidP="005620E0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988B338" w14:textId="45DA885F" w:rsidR="005620E0" w:rsidRPr="00435A0D" w:rsidRDefault="005620E0" w:rsidP="005620E0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2F5202B" w14:textId="1F15812C" w:rsidR="005620E0" w:rsidRPr="00435A0D" w:rsidRDefault="005620E0" w:rsidP="005620E0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847EA3A" w14:textId="58F9DF27" w:rsidR="005620E0" w:rsidRPr="00435A0D" w:rsidRDefault="005620E0" w:rsidP="005620E0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37D5586E" w14:textId="397F7643" w:rsidR="005620E0" w:rsidRPr="00435A0D" w:rsidRDefault="005620E0" w:rsidP="005620E0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24</w:t>
                            </w:r>
                          </w:p>
                        </w:tc>
                      </w:tr>
                      <w:tr w:rsidR="00353BFA" w14:paraId="0350E978" w14:textId="77777777" w:rsidTr="00435A0D">
                        <w:trPr>
                          <w:trHeight w:val="1426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623BEBE" w14:textId="368F7372" w:rsidR="00353BFA" w:rsidRPr="00435A0D" w:rsidRDefault="00353BFA" w:rsidP="00353B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844A328" w14:textId="5978C2C3" w:rsidR="00353BFA" w:rsidRPr="00435A0D" w:rsidRDefault="00353BFA" w:rsidP="00353B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A74C324" w14:textId="5F4AC82E" w:rsidR="00353BFA" w:rsidRPr="00435A0D" w:rsidRDefault="00353BFA" w:rsidP="00353B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C0E31CD" w14:textId="719D76CA" w:rsidR="00353BFA" w:rsidRPr="00435A0D" w:rsidRDefault="00353BFA" w:rsidP="00353B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07F8574" w14:textId="6B07294E" w:rsidR="00353BFA" w:rsidRPr="00435A0D" w:rsidRDefault="00353BFA" w:rsidP="00353B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EC97345" w14:textId="0BD79F54" w:rsidR="00353BFA" w:rsidRPr="00435A0D" w:rsidRDefault="00353BFA" w:rsidP="00353B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01A3C889" w14:textId="5165E3C4" w:rsidR="00353BFA" w:rsidRPr="00435A0D" w:rsidRDefault="00353BFA" w:rsidP="00353B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2</w:t>
                            </w:r>
                          </w:p>
                        </w:tc>
                      </w:tr>
                      <w:tr w:rsidR="00353BFA" w14:paraId="6B48D3CE" w14:textId="77777777" w:rsidTr="00435A0D">
                        <w:trPr>
                          <w:trHeight w:val="1427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1219779E" w14:textId="03DA3AB5" w:rsidR="00353BFA" w:rsidRPr="00435A0D" w:rsidRDefault="00353BFA" w:rsidP="00353B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6D808518" w14:textId="498A8B4E" w:rsidR="00353BFA" w:rsidRPr="00435A0D" w:rsidRDefault="00353BFA" w:rsidP="00353B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01D57F0D" w14:textId="547522C9" w:rsidR="00353BFA" w:rsidRPr="00435A0D" w:rsidRDefault="00353BFA" w:rsidP="00353B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0B845BDE" w14:textId="01C2BE13" w:rsidR="00353BFA" w:rsidRPr="00435A0D" w:rsidRDefault="00353BFA" w:rsidP="00353B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111C1224" w14:textId="26ED597A" w:rsidR="00353BFA" w:rsidRPr="00435A0D" w:rsidRDefault="00353BFA" w:rsidP="00353B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7D2B18B4" w14:textId="3B6BD370" w:rsidR="00353BFA" w:rsidRPr="00435A0D" w:rsidRDefault="00353BFA" w:rsidP="00353B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D9485A"/>
                            </w:tcBorders>
                            <w:vAlign w:val="bottom"/>
                          </w:tcPr>
                          <w:p w14:paraId="2B295258" w14:textId="0904C15E" w:rsidR="00353BFA" w:rsidRPr="00435A0D" w:rsidRDefault="00353BFA" w:rsidP="00353B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63F27DDF" w14:textId="77777777" w:rsidR="00B64098" w:rsidRDefault="00B64098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14ACCA" w14:textId="77777777" w:rsidR="00435A0D" w:rsidRDefault="00435A0D" w:rsidP="00435A0D">
      <w:pPr>
        <w:pStyle w:val="BodyText"/>
        <w:kinsoku w:val="0"/>
        <w:overflowPunct w:val="0"/>
        <w:jc w:val="center"/>
        <w:rPr>
          <w:rFonts w:ascii="Century Gothic" w:hAnsi="Century Gothic"/>
          <w:spacing w:val="-2"/>
        </w:rPr>
      </w:pPr>
      <w:r>
        <w:rPr>
          <w:rFonts w:ascii="Century Gothic" w:hAnsi="Century Gothic"/>
        </w:rPr>
        <w:t>Printable</w:t>
      </w:r>
      <w:r>
        <w:rPr>
          <w:rFonts w:ascii="Century Gothic" w:hAnsi="Century Gothic"/>
          <w:spacing w:val="-3"/>
        </w:rPr>
        <w:t xml:space="preserve"> </w:t>
      </w:r>
      <w:r>
        <w:rPr>
          <w:rFonts w:ascii="Century Gothic" w:hAnsi="Century Gothic"/>
        </w:rPr>
        <w:t>Calendars</w:t>
      </w:r>
      <w:r>
        <w:rPr>
          <w:rFonts w:ascii="Century Gothic" w:hAnsi="Century Gothic"/>
          <w:spacing w:val="-3"/>
        </w:rPr>
        <w:t xml:space="preserve"> </w:t>
      </w:r>
      <w:r>
        <w:rPr>
          <w:rFonts w:ascii="Century Gothic" w:hAnsi="Century Gothic"/>
        </w:rPr>
        <w:t>By</w:t>
      </w:r>
      <w:r>
        <w:rPr>
          <w:rFonts w:ascii="Century Gothic" w:hAnsi="Century Gothic"/>
          <w:spacing w:val="-1"/>
        </w:rPr>
        <w:t xml:space="preserve"> </w:t>
      </w:r>
      <w:r>
        <w:rPr>
          <w:rFonts w:ascii="Century Gothic" w:hAnsi="Century Gothic"/>
          <w:b/>
          <w:bCs/>
          <w:spacing w:val="-2"/>
        </w:rPr>
        <w:t>CompanyPioneers.Com</w:t>
      </w:r>
    </w:p>
    <w:sectPr w:rsidR="00435A0D">
      <w:type w:val="continuous"/>
      <w:pgSz w:w="15840" w:h="12240" w:orient="landscape"/>
      <w:pgMar w:top="220" w:right="100" w:bottom="0" w:left="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A0D"/>
    <w:rsid w:val="002B5B90"/>
    <w:rsid w:val="00353BFA"/>
    <w:rsid w:val="00435A0D"/>
    <w:rsid w:val="005620E0"/>
    <w:rsid w:val="00840FB5"/>
    <w:rsid w:val="00B6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EB00C"/>
  <w14:defaultImageDpi w14:val="0"/>
  <w15:docId w15:val="{597E20D9-A0CC-4031-BF1A-87C0AA4E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Mang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072" w:lineRule="exact"/>
    </w:pPr>
    <w:rPr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29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Mang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 Rahman</dc:creator>
  <cp:lastModifiedBy>Monis Rahman</cp:lastModifiedBy>
  <cp:revision>5</cp:revision>
  <dcterms:created xsi:type="dcterms:W3CDTF">2022-06-24T09:44:00Z</dcterms:created>
  <dcterms:modified xsi:type="dcterms:W3CDTF">2023-02-02T05:18:00Z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